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DE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国务院办公厅关于在政府采购中</w:t>
      </w:r>
    </w:p>
    <w:p w14:paraId="14C91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实施本国产品标准及相关政策的通知</w:t>
      </w:r>
    </w:p>
    <w:bookmarkEnd w:id="0"/>
    <w:p w14:paraId="60C0F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3E65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国办发〔2025〕34号</w:t>
      </w:r>
      <w:r>
        <w:rPr>
          <w:rFonts w:hint="eastAsia" w:ascii="宋体" w:hAnsi="宋体" w:eastAsia="宋体" w:cs="宋体"/>
          <w:i w:val="0"/>
          <w:iCs w:val="0"/>
          <w:caps w:val="0"/>
          <w:color w:val="333333"/>
          <w:spacing w:val="0"/>
          <w:sz w:val="24"/>
          <w:szCs w:val="24"/>
          <w:bdr w:val="none" w:color="auto" w:sz="0" w:space="0"/>
          <w:shd w:val="clear" w:fill="FFFFFF"/>
        </w:rPr>
        <w:t>  </w:t>
      </w:r>
    </w:p>
    <w:p w14:paraId="74FF5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14:paraId="27744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0849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一、本国产品标准</w:t>
      </w:r>
    </w:p>
    <w:p w14:paraId="41A6D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本国产品应当符合以下条件：</w:t>
      </w:r>
    </w:p>
    <w:p w14:paraId="1D537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（一）在中国境内生产</w:t>
      </w:r>
    </w:p>
    <w:p w14:paraId="0C796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产品应当在中国境内生产，即在中华人民共和国关境内实现从原材料、组件到产品的属性改变。</w:t>
      </w:r>
    </w:p>
    <w:p w14:paraId="44DE6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属性改变是指经过制造、加工或者组装等工序，产生完全不同于原材料、组件的新产品，并具有新的名称和特征（用途）。属性改变不包括以下细微操作：</w:t>
      </w:r>
    </w:p>
    <w:p w14:paraId="15383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1.为确保产品在运输或者储存期间保持某种状态而进行的操作；</w:t>
      </w:r>
    </w:p>
    <w:p w14:paraId="191A6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2.为产品运输或者销售进行的包装或者展示；</w:t>
      </w:r>
    </w:p>
    <w:p w14:paraId="52E03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3.在产品或者其包装上粘贴或者印刷品牌、标志、标识以及其他用于区别的标记；</w:t>
      </w:r>
    </w:p>
    <w:p w14:paraId="5547D8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4.简单的上漆、磨光和分装；</w:t>
      </w:r>
    </w:p>
    <w:p w14:paraId="3A261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5.其他不属于属性改变的情形。</w:t>
      </w:r>
    </w:p>
    <w:p w14:paraId="0B1EA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（二）在中国境内生产的组件成本占比达到规定比例</w:t>
      </w:r>
    </w:p>
    <w:p w14:paraId="39966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产品在中国境内生产的组件成本占比应当达到规定比例，计算公式为：</w:t>
      </w:r>
    </w:p>
    <w:p w14:paraId="576D4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2733675" cy="3905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733675" cy="390525"/>
                    </a:xfrm>
                    <a:prstGeom prst="rect">
                      <a:avLst/>
                    </a:prstGeom>
                    <a:noFill/>
                    <a:ln w="9525">
                      <a:noFill/>
                    </a:ln>
                  </pic:spPr>
                </pic:pic>
              </a:graphicData>
            </a:graphic>
          </wp:inline>
        </w:drawing>
      </w:r>
    </w:p>
    <w:p w14:paraId="1650B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9CBC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（三）特定产品的关键组件、关键工序符合相关要求</w:t>
      </w:r>
    </w:p>
    <w:p w14:paraId="078DEC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对特定产品，在符合本通知第一条第（一）项和第（二）项条件的基础上，应当符合财政部会同有关行业主管部门确定的其关键组件、关键工序在中国境内生产、完成等要求。</w:t>
      </w:r>
    </w:p>
    <w:p w14:paraId="453E3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1605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二、本国产品标准的适用范围</w:t>
      </w:r>
    </w:p>
    <w:p w14:paraId="6309E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5F8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三、对本国产品的支持政策</w:t>
      </w:r>
    </w:p>
    <w:p w14:paraId="39D85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政府采购活动中既有本国产品又有非本国产品参与竞争的，依法对本国产品给予价格评审优惠，对本国产品的报价给予20%的价格扣除，用扣除后的价格参与评审。</w:t>
      </w:r>
    </w:p>
    <w:p w14:paraId="770E1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2CF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四、政策执行要求</w:t>
      </w:r>
    </w:p>
    <w:p w14:paraId="113E4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（一）产品在中国境内生产的组件成本核算规则。</w:t>
      </w:r>
      <w:r>
        <w:rPr>
          <w:rFonts w:hint="eastAsia" w:ascii="宋体" w:hAnsi="宋体" w:eastAsia="宋体" w:cs="宋体"/>
          <w:i w:val="0"/>
          <w:iCs w:val="0"/>
          <w:caps w:val="0"/>
          <w:color w:val="333333"/>
          <w:spacing w:val="0"/>
          <w:sz w:val="24"/>
          <w:szCs w:val="24"/>
          <w:bdr w:val="none" w:color="auto" w:sz="0" w:space="0"/>
          <w:shd w:val="clear" w:fill="FFFFFF"/>
        </w:rPr>
        <w:t>产品在中国境内生产的组件成本，按照《中国境内生产的组件成本核算基本规则》（见附件1）计算。</w:t>
      </w:r>
    </w:p>
    <w:p w14:paraId="11B30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（二）有关证明文件。</w:t>
      </w:r>
      <w:r>
        <w:rPr>
          <w:rFonts w:hint="eastAsia" w:ascii="宋体" w:hAnsi="宋体" w:eastAsia="宋体" w:cs="宋体"/>
          <w:i w:val="0"/>
          <w:iCs w:val="0"/>
          <w:caps w:val="0"/>
          <w:color w:val="333333"/>
          <w:spacing w:val="0"/>
          <w:sz w:val="24"/>
          <w:szCs w:val="24"/>
          <w:bdr w:val="none" w:color="auto" w:sz="0" w:space="0"/>
          <w:shd w:val="clear" w:fill="FFFFFF"/>
        </w:rP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0E8F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采购人、采购代理机构应当随中标、成交结果同时公告中标、成交供应商提供的《声明函》或有关证明文件。</w:t>
      </w:r>
    </w:p>
    <w:p w14:paraId="3926F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（三）平等对待各类经营主体。</w:t>
      </w:r>
      <w:r>
        <w:rPr>
          <w:rFonts w:hint="eastAsia" w:ascii="宋体" w:hAnsi="宋体" w:eastAsia="宋体" w:cs="宋体"/>
          <w:i w:val="0"/>
          <w:iCs w:val="0"/>
          <w:caps w:val="0"/>
          <w:color w:val="333333"/>
          <w:spacing w:val="0"/>
          <w:sz w:val="24"/>
          <w:szCs w:val="24"/>
          <w:bdr w:val="none" w:color="auto" w:sz="0" w:space="0"/>
          <w:shd w:val="clear" w:fill="FFFFFF"/>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7F49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（四）中华人民共和国缔结或者共同参加的国际条约、协定对政府采购中本国产品政策另有规定的，按照有关条约、协定执行。</w:t>
      </w:r>
    </w:p>
    <w:p w14:paraId="3F8F52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五、争议处理</w:t>
      </w:r>
    </w:p>
    <w:p w14:paraId="3E840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E9F2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（一）政府采购投诉处理、监督检查中，对产品或组件是否在中国境内生产存在争议的，按照以下原则处理：</w:t>
      </w:r>
    </w:p>
    <w:p w14:paraId="3A53F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FE2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2E19E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332E7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CFB6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D0D4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本通知自2026年1月1日起施行。</w:t>
      </w:r>
    </w:p>
    <w:p w14:paraId="7B49B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附件：1.中国境内生产的组件成本核算基本规则</w:t>
      </w:r>
    </w:p>
    <w:p w14:paraId="3460D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2.关于符合本国产品标准的声明函</w:t>
      </w:r>
    </w:p>
    <w:p w14:paraId="317DB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bdr w:val="none" w:color="auto" w:sz="0" w:space="0"/>
          <w:shd w:val="clear" w:fill="FFFFFF"/>
        </w:rPr>
      </w:pPr>
    </w:p>
    <w:p w14:paraId="3981E4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bdr w:val="none" w:color="auto" w:sz="0" w:space="0"/>
          <w:shd w:val="clear" w:fill="FFFFFF"/>
        </w:rPr>
      </w:pPr>
    </w:p>
    <w:p w14:paraId="20F69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国务院办公厅         </w:t>
      </w:r>
    </w:p>
    <w:p w14:paraId="581EA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rPr>
        <w:t>2025年9月28日    </w:t>
      </w:r>
    </w:p>
    <w:p w14:paraId="55CB4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A536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B89C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40C7F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490E5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32EDB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72DD4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4E901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69FA0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62F48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52F82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07E24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附件1</w:t>
      </w:r>
    </w:p>
    <w:p w14:paraId="4945F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C344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中国境内生产的组件成本核算基本规则</w:t>
      </w:r>
    </w:p>
    <w:p w14:paraId="3DB2D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84D7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D0EA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一、产品的一级组件是指直接组成产品的组件。产品的二级组件是指直接组成产品一级组件的组件。一级组件不可分解的，视同二级组件。</w:t>
      </w:r>
    </w:p>
    <w:p w14:paraId="65E54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二、二级组件在中国境内生产的，其全部成本计入中国境内生产的组件成本；二级组件不在中国境内生产的，其成本不计入中国境内生产的组件成本。</w:t>
      </w:r>
    </w:p>
    <w:p w14:paraId="1869B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三、产品总成本和组件成本以相关会计核算数据、采购合同、进货记录等为基础进行计算。</w:t>
      </w:r>
    </w:p>
    <w:p w14:paraId="34EEC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四、需要对成本核算规则予以进一步明确的其他有关事项，由财政部会同有关部门另行规定。</w:t>
      </w:r>
    </w:p>
    <w:p w14:paraId="785D1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CE662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A5FA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649D1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43B5C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188B15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3F9C6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5A0B3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13F98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7C3BD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295D8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33BA6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7A59A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0E314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3F375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5EC3A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21FAD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0ADC6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234EA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7BD0F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36A99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59517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Style w:val="5"/>
          <w:rFonts w:hint="eastAsia" w:ascii="宋体" w:hAnsi="宋体" w:eastAsia="宋体" w:cs="宋体"/>
          <w:i w:val="0"/>
          <w:iCs w:val="0"/>
          <w:caps w:val="0"/>
          <w:color w:val="333333"/>
          <w:spacing w:val="0"/>
          <w:sz w:val="24"/>
          <w:szCs w:val="24"/>
          <w:bdr w:val="none" w:color="auto" w:sz="0" w:space="0"/>
          <w:shd w:val="clear" w:fill="FFFFFF"/>
        </w:rPr>
      </w:pPr>
    </w:p>
    <w:p w14:paraId="7E4D7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附件2</w:t>
      </w:r>
    </w:p>
    <w:p w14:paraId="344BD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0FF7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关于符合本国产品标准的声明函</w:t>
      </w:r>
    </w:p>
    <w:p w14:paraId="27F8E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C35A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本公司（单位）郑重声明，根据《国务院办公厅关于在政府采购中实施本国产品标准及相关政策的通知》（国办发〔2025〕34号）的规定，本公司（单位）提供的以下产品属于本国产品。具体情况如下：</w:t>
      </w:r>
    </w:p>
    <w:p w14:paraId="3A508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w:t>
      </w:r>
      <w:r>
        <w:rPr>
          <w:rStyle w:val="6"/>
          <w:rFonts w:hint="eastAsia" w:ascii="宋体" w:hAnsi="宋体" w:eastAsia="宋体" w:cs="宋体"/>
          <w:i w:val="0"/>
          <w:iCs w:val="0"/>
          <w:caps w:val="0"/>
          <w:color w:val="333333"/>
          <w:spacing w:val="0"/>
          <w:sz w:val="24"/>
          <w:szCs w:val="24"/>
          <w:bdr w:val="none" w:color="auto" w:sz="0" w:space="0"/>
          <w:shd w:val="clear" w:fill="FFFFFF"/>
        </w:rPr>
        <w:t>（产品名称1）</w:t>
      </w:r>
      <w:r>
        <w:rPr>
          <w:rStyle w:val="6"/>
          <w:rFonts w:hint="eastAsia" w:ascii="宋体" w:hAnsi="宋体" w:eastAsia="宋体" w:cs="宋体"/>
          <w:i w:val="0"/>
          <w:iCs w:val="0"/>
          <w:caps w:val="0"/>
          <w:color w:val="333333"/>
          <w:spacing w:val="0"/>
          <w:sz w:val="24"/>
          <w:szCs w:val="24"/>
          <w:bdr w:val="none" w:color="auto" w:sz="0" w:space="0"/>
          <w:shd w:val="clear" w:fill="FFFFFF"/>
          <w:vertAlign w:val="superscript"/>
        </w:rPr>
        <w:t>1</w:t>
      </w:r>
      <w:r>
        <w:rPr>
          <w:rFonts w:hint="eastAsia" w:ascii="宋体" w:hAnsi="宋体" w:eastAsia="宋体" w:cs="宋体"/>
          <w:i w:val="0"/>
          <w:iCs w:val="0"/>
          <w:caps w:val="0"/>
          <w:color w:val="333333"/>
          <w:spacing w:val="0"/>
          <w:sz w:val="24"/>
          <w:szCs w:val="24"/>
          <w:bdr w:val="none" w:color="auto" w:sz="0" w:space="0"/>
          <w:shd w:val="clear" w:fill="FFFFFF"/>
        </w:rPr>
        <w:t>，生产厂为</w:t>
      </w:r>
      <w:r>
        <w:rPr>
          <w:rStyle w:val="6"/>
          <w:rFonts w:hint="eastAsia" w:ascii="宋体" w:hAnsi="宋体" w:eastAsia="宋体" w:cs="宋体"/>
          <w:i w:val="0"/>
          <w:iCs w:val="0"/>
          <w:caps w:val="0"/>
          <w:color w:val="333333"/>
          <w:spacing w:val="0"/>
          <w:sz w:val="24"/>
          <w:szCs w:val="24"/>
          <w:bdr w:val="none" w:color="auto" w:sz="0" w:space="0"/>
          <w:shd w:val="clear" w:fill="FFFFFF"/>
        </w:rPr>
        <w:t>（厂名）</w:t>
      </w:r>
      <w:r>
        <w:rPr>
          <w:rStyle w:val="6"/>
          <w:rFonts w:hint="eastAsia" w:ascii="宋体" w:hAnsi="宋体" w:eastAsia="宋体" w:cs="宋体"/>
          <w:i w:val="0"/>
          <w:iCs w:val="0"/>
          <w:caps w:val="0"/>
          <w:color w:val="333333"/>
          <w:spacing w:val="0"/>
          <w:sz w:val="24"/>
          <w:szCs w:val="24"/>
          <w:bdr w:val="none" w:color="auto" w:sz="0" w:space="0"/>
          <w:shd w:val="clear" w:fill="FFFFFF"/>
          <w:vertAlign w:val="superscript"/>
        </w:rPr>
        <w:t>2</w:t>
      </w:r>
      <w:r>
        <w:rPr>
          <w:rFonts w:hint="eastAsia" w:ascii="宋体" w:hAnsi="宋体" w:eastAsia="宋体" w:cs="宋体"/>
          <w:i w:val="0"/>
          <w:iCs w:val="0"/>
          <w:caps w:val="0"/>
          <w:color w:val="333333"/>
          <w:spacing w:val="0"/>
          <w:sz w:val="24"/>
          <w:szCs w:val="24"/>
          <w:bdr w:val="none" w:color="auto" w:sz="0" w:space="0"/>
          <w:shd w:val="clear" w:fill="FFFFFF"/>
        </w:rPr>
        <w:t>，厂址为</w:t>
      </w:r>
      <w:r>
        <w:rPr>
          <w:rStyle w:val="6"/>
          <w:rFonts w:hint="eastAsia" w:ascii="宋体" w:hAnsi="宋体" w:eastAsia="宋体" w:cs="宋体"/>
          <w:i w:val="0"/>
          <w:iCs w:val="0"/>
          <w:caps w:val="0"/>
          <w:color w:val="333333"/>
          <w:spacing w:val="0"/>
          <w:sz w:val="24"/>
          <w:szCs w:val="24"/>
          <w:bdr w:val="none" w:color="auto" w:sz="0" w:space="0"/>
          <w:shd w:val="clear" w:fill="FFFFFF"/>
        </w:rPr>
        <w:t>（生产厂址）</w:t>
      </w:r>
      <w:r>
        <w:rPr>
          <w:rFonts w:hint="eastAsia" w:ascii="宋体" w:hAnsi="宋体" w:eastAsia="宋体" w:cs="宋体"/>
          <w:i w:val="0"/>
          <w:iCs w:val="0"/>
          <w:caps w:val="0"/>
          <w:color w:val="333333"/>
          <w:spacing w:val="0"/>
          <w:sz w:val="24"/>
          <w:szCs w:val="24"/>
          <w:bdr w:val="none" w:color="auto" w:sz="0" w:space="0"/>
          <w:shd w:val="clear" w:fill="FFFFFF"/>
        </w:rPr>
        <w:t>。</w:t>
      </w:r>
      <w:r>
        <w:rPr>
          <w:rStyle w:val="6"/>
          <w:rFonts w:hint="eastAsia" w:ascii="宋体" w:hAnsi="宋体" w:eastAsia="宋体" w:cs="宋体"/>
          <w:i w:val="0"/>
          <w:iCs w:val="0"/>
          <w:caps w:val="0"/>
          <w:color w:val="333333"/>
          <w:spacing w:val="0"/>
          <w:sz w:val="24"/>
          <w:szCs w:val="24"/>
          <w:bdr w:val="none" w:color="auto" w:sz="0" w:space="0"/>
          <w:shd w:val="clear" w:fill="FFFFFF"/>
        </w:rPr>
        <w:t>（产品名称1）</w:t>
      </w:r>
      <w:r>
        <w:rPr>
          <w:rFonts w:hint="eastAsia" w:ascii="宋体" w:hAnsi="宋体" w:eastAsia="宋体" w:cs="宋体"/>
          <w:i w:val="0"/>
          <w:iCs w:val="0"/>
          <w:caps w:val="0"/>
          <w:color w:val="333333"/>
          <w:spacing w:val="0"/>
          <w:sz w:val="24"/>
          <w:szCs w:val="24"/>
          <w:bdr w:val="none" w:color="auto" w:sz="0" w:space="0"/>
          <w:shd w:val="clear" w:fill="FFFFFF"/>
        </w:rPr>
        <w:t>的中国境内生产的组件成本占比≥</w:t>
      </w:r>
      <w:r>
        <w:rPr>
          <w:rStyle w:val="6"/>
          <w:rFonts w:hint="eastAsia" w:ascii="宋体" w:hAnsi="宋体" w:eastAsia="宋体" w:cs="宋体"/>
          <w:i w:val="0"/>
          <w:iCs w:val="0"/>
          <w:caps w:val="0"/>
          <w:color w:val="333333"/>
          <w:spacing w:val="0"/>
          <w:sz w:val="24"/>
          <w:szCs w:val="24"/>
          <w:bdr w:val="none" w:color="auto" w:sz="0" w:space="0"/>
          <w:shd w:val="clear" w:fill="FFFFFF"/>
        </w:rPr>
        <w:t>（规定比例）</w:t>
      </w:r>
      <w:r>
        <w:rPr>
          <w:rStyle w:val="6"/>
          <w:rFonts w:hint="eastAsia" w:ascii="宋体" w:hAnsi="宋体" w:eastAsia="宋体" w:cs="宋体"/>
          <w:i w:val="0"/>
          <w:iCs w:val="0"/>
          <w:caps w:val="0"/>
          <w:color w:val="333333"/>
          <w:spacing w:val="0"/>
          <w:sz w:val="24"/>
          <w:szCs w:val="24"/>
          <w:bdr w:val="none" w:color="auto" w:sz="0" w:space="0"/>
          <w:shd w:val="clear" w:fill="FFFFFF"/>
          <w:vertAlign w:val="superscript"/>
        </w:rPr>
        <w:t>3</w:t>
      </w:r>
      <w:r>
        <w:rPr>
          <w:rFonts w:hint="eastAsia" w:ascii="宋体" w:hAnsi="宋体" w:eastAsia="宋体" w:cs="宋体"/>
          <w:i w:val="0"/>
          <w:iCs w:val="0"/>
          <w:caps w:val="0"/>
          <w:color w:val="333333"/>
          <w:spacing w:val="0"/>
          <w:sz w:val="24"/>
          <w:szCs w:val="24"/>
          <w:bdr w:val="none" w:color="auto" w:sz="0" w:space="0"/>
          <w:shd w:val="clear" w:fill="FFFFFF"/>
        </w:rPr>
        <w:t>。</w:t>
      </w:r>
      <w:r>
        <w:rPr>
          <w:rStyle w:val="6"/>
          <w:rFonts w:hint="eastAsia" w:ascii="宋体" w:hAnsi="宋体" w:eastAsia="宋体" w:cs="宋体"/>
          <w:i w:val="0"/>
          <w:iCs w:val="0"/>
          <w:caps w:val="0"/>
          <w:color w:val="333333"/>
          <w:spacing w:val="0"/>
          <w:sz w:val="24"/>
          <w:szCs w:val="24"/>
          <w:bdr w:val="none" w:color="auto" w:sz="0" w:space="0"/>
          <w:shd w:val="clear" w:fill="FFFFFF"/>
        </w:rPr>
        <w:t>（产品名称1）</w:t>
      </w:r>
      <w:r>
        <w:rPr>
          <w:rFonts w:hint="eastAsia" w:ascii="宋体" w:hAnsi="宋体" w:eastAsia="宋体" w:cs="宋体"/>
          <w:i w:val="0"/>
          <w:iCs w:val="0"/>
          <w:caps w:val="0"/>
          <w:color w:val="333333"/>
          <w:spacing w:val="0"/>
          <w:sz w:val="24"/>
          <w:szCs w:val="24"/>
          <w:bdr w:val="none" w:color="auto" w:sz="0" w:space="0"/>
          <w:shd w:val="clear" w:fill="FFFFFF"/>
        </w:rPr>
        <w:t>的</w:t>
      </w:r>
      <w:r>
        <w:rPr>
          <w:rStyle w:val="6"/>
          <w:rFonts w:hint="eastAsia" w:ascii="宋体" w:hAnsi="宋体" w:eastAsia="宋体" w:cs="宋体"/>
          <w:i w:val="0"/>
          <w:iCs w:val="0"/>
          <w:caps w:val="0"/>
          <w:color w:val="333333"/>
          <w:spacing w:val="0"/>
          <w:sz w:val="24"/>
          <w:szCs w:val="24"/>
          <w:bdr w:val="none" w:color="auto" w:sz="0" w:space="0"/>
          <w:shd w:val="clear" w:fill="FFFFFF"/>
        </w:rPr>
        <w:t>（关键组件）</w:t>
      </w:r>
      <w:r>
        <w:rPr>
          <w:rStyle w:val="6"/>
          <w:rFonts w:hint="eastAsia" w:ascii="宋体" w:hAnsi="宋体" w:eastAsia="宋体" w:cs="宋体"/>
          <w:i w:val="0"/>
          <w:iCs w:val="0"/>
          <w:caps w:val="0"/>
          <w:color w:val="333333"/>
          <w:spacing w:val="0"/>
          <w:sz w:val="24"/>
          <w:szCs w:val="24"/>
          <w:bdr w:val="none" w:color="auto" w:sz="0" w:space="0"/>
          <w:shd w:val="clear" w:fill="FFFFFF"/>
          <w:vertAlign w:val="superscript"/>
        </w:rPr>
        <w:t>4</w:t>
      </w:r>
      <w:r>
        <w:rPr>
          <w:rFonts w:hint="eastAsia" w:ascii="宋体" w:hAnsi="宋体" w:eastAsia="宋体" w:cs="宋体"/>
          <w:i w:val="0"/>
          <w:iCs w:val="0"/>
          <w:caps w:val="0"/>
          <w:color w:val="333333"/>
          <w:spacing w:val="0"/>
          <w:sz w:val="24"/>
          <w:szCs w:val="24"/>
          <w:bdr w:val="none" w:color="auto" w:sz="0" w:space="0"/>
          <w:shd w:val="clear" w:fill="FFFFFF"/>
        </w:rPr>
        <w:t>在中国境内生产。</w:t>
      </w:r>
      <w:r>
        <w:rPr>
          <w:rStyle w:val="6"/>
          <w:rFonts w:hint="eastAsia" w:ascii="宋体" w:hAnsi="宋体" w:eastAsia="宋体" w:cs="宋体"/>
          <w:i w:val="0"/>
          <w:iCs w:val="0"/>
          <w:caps w:val="0"/>
          <w:color w:val="333333"/>
          <w:spacing w:val="0"/>
          <w:sz w:val="24"/>
          <w:szCs w:val="24"/>
          <w:bdr w:val="none" w:color="auto" w:sz="0" w:space="0"/>
          <w:shd w:val="clear" w:fill="FFFFFF"/>
        </w:rPr>
        <w:t>（产品名称1）</w:t>
      </w:r>
      <w:r>
        <w:rPr>
          <w:rFonts w:hint="eastAsia" w:ascii="宋体" w:hAnsi="宋体" w:eastAsia="宋体" w:cs="宋体"/>
          <w:i w:val="0"/>
          <w:iCs w:val="0"/>
          <w:caps w:val="0"/>
          <w:color w:val="333333"/>
          <w:spacing w:val="0"/>
          <w:sz w:val="24"/>
          <w:szCs w:val="24"/>
          <w:bdr w:val="none" w:color="auto" w:sz="0" w:space="0"/>
          <w:shd w:val="clear" w:fill="FFFFFF"/>
        </w:rPr>
        <w:t>的</w:t>
      </w:r>
      <w:r>
        <w:rPr>
          <w:rStyle w:val="6"/>
          <w:rFonts w:hint="eastAsia" w:ascii="宋体" w:hAnsi="宋体" w:eastAsia="宋体" w:cs="宋体"/>
          <w:i w:val="0"/>
          <w:iCs w:val="0"/>
          <w:caps w:val="0"/>
          <w:color w:val="333333"/>
          <w:spacing w:val="0"/>
          <w:sz w:val="24"/>
          <w:szCs w:val="24"/>
          <w:bdr w:val="none" w:color="auto" w:sz="0" w:space="0"/>
          <w:shd w:val="clear" w:fill="FFFFFF"/>
        </w:rPr>
        <w:t>（关键工序）</w:t>
      </w:r>
      <w:r>
        <w:rPr>
          <w:rStyle w:val="6"/>
          <w:rFonts w:hint="eastAsia" w:ascii="宋体" w:hAnsi="宋体" w:eastAsia="宋体" w:cs="宋体"/>
          <w:i w:val="0"/>
          <w:iCs w:val="0"/>
          <w:caps w:val="0"/>
          <w:color w:val="333333"/>
          <w:spacing w:val="0"/>
          <w:sz w:val="24"/>
          <w:szCs w:val="24"/>
          <w:bdr w:val="none" w:color="auto" w:sz="0" w:space="0"/>
          <w:shd w:val="clear" w:fill="FFFFFF"/>
          <w:vertAlign w:val="superscript"/>
        </w:rPr>
        <w:t>5</w:t>
      </w:r>
      <w:r>
        <w:rPr>
          <w:rFonts w:hint="eastAsia" w:ascii="宋体" w:hAnsi="宋体" w:eastAsia="宋体" w:cs="宋体"/>
          <w:i w:val="0"/>
          <w:iCs w:val="0"/>
          <w:caps w:val="0"/>
          <w:color w:val="333333"/>
          <w:spacing w:val="0"/>
          <w:sz w:val="24"/>
          <w:szCs w:val="24"/>
          <w:bdr w:val="none" w:color="auto" w:sz="0" w:space="0"/>
          <w:shd w:val="clear" w:fill="FFFFFF"/>
        </w:rPr>
        <w:t>在中国境内完成。</w:t>
      </w:r>
    </w:p>
    <w:p w14:paraId="6A52E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w:t>
      </w:r>
      <w:r>
        <w:rPr>
          <w:rStyle w:val="6"/>
          <w:rFonts w:hint="eastAsia" w:ascii="宋体" w:hAnsi="宋体" w:eastAsia="宋体" w:cs="宋体"/>
          <w:i w:val="0"/>
          <w:iCs w:val="0"/>
          <w:caps w:val="0"/>
          <w:color w:val="333333"/>
          <w:spacing w:val="0"/>
          <w:sz w:val="24"/>
          <w:szCs w:val="24"/>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，生产厂为</w:t>
      </w:r>
      <w:r>
        <w:rPr>
          <w:rStyle w:val="6"/>
          <w:rFonts w:hint="eastAsia" w:ascii="宋体" w:hAnsi="宋体" w:eastAsia="宋体" w:cs="宋体"/>
          <w:i w:val="0"/>
          <w:iCs w:val="0"/>
          <w:caps w:val="0"/>
          <w:color w:val="333333"/>
          <w:spacing w:val="0"/>
          <w:sz w:val="24"/>
          <w:szCs w:val="24"/>
          <w:bdr w:val="none" w:color="auto" w:sz="0" w:space="0"/>
          <w:shd w:val="clear" w:fill="FFFFFF"/>
        </w:rPr>
        <w:t>（厂名）</w:t>
      </w:r>
      <w:r>
        <w:rPr>
          <w:rFonts w:hint="eastAsia" w:ascii="宋体" w:hAnsi="宋体" w:eastAsia="宋体" w:cs="宋体"/>
          <w:i w:val="0"/>
          <w:iCs w:val="0"/>
          <w:caps w:val="0"/>
          <w:color w:val="333333"/>
          <w:spacing w:val="0"/>
          <w:sz w:val="24"/>
          <w:szCs w:val="24"/>
          <w:bdr w:val="none" w:color="auto" w:sz="0" w:space="0"/>
          <w:shd w:val="clear" w:fill="FFFFFF"/>
        </w:rPr>
        <w:t>，厂址为</w:t>
      </w:r>
      <w:r>
        <w:rPr>
          <w:rStyle w:val="6"/>
          <w:rFonts w:hint="eastAsia" w:ascii="宋体" w:hAnsi="宋体" w:eastAsia="宋体" w:cs="宋体"/>
          <w:i w:val="0"/>
          <w:iCs w:val="0"/>
          <w:caps w:val="0"/>
          <w:color w:val="333333"/>
          <w:spacing w:val="0"/>
          <w:sz w:val="24"/>
          <w:szCs w:val="24"/>
          <w:bdr w:val="none" w:color="auto" w:sz="0" w:space="0"/>
          <w:shd w:val="clear" w:fill="FFFFFF"/>
        </w:rPr>
        <w:t>（生产厂址）</w:t>
      </w:r>
      <w:r>
        <w:rPr>
          <w:rFonts w:hint="eastAsia" w:ascii="宋体" w:hAnsi="宋体" w:eastAsia="宋体" w:cs="宋体"/>
          <w:i w:val="0"/>
          <w:iCs w:val="0"/>
          <w:caps w:val="0"/>
          <w:color w:val="333333"/>
          <w:spacing w:val="0"/>
          <w:sz w:val="24"/>
          <w:szCs w:val="24"/>
          <w:bdr w:val="none" w:color="auto" w:sz="0" w:space="0"/>
          <w:shd w:val="clear" w:fill="FFFFFF"/>
        </w:rPr>
        <w:t>。</w:t>
      </w:r>
      <w:r>
        <w:rPr>
          <w:rStyle w:val="6"/>
          <w:rFonts w:hint="eastAsia" w:ascii="宋体" w:hAnsi="宋体" w:eastAsia="宋体" w:cs="宋体"/>
          <w:i w:val="0"/>
          <w:iCs w:val="0"/>
          <w:caps w:val="0"/>
          <w:color w:val="333333"/>
          <w:spacing w:val="0"/>
          <w:sz w:val="24"/>
          <w:szCs w:val="24"/>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的中国境内生产的组件成本占比≥</w:t>
      </w:r>
      <w:r>
        <w:rPr>
          <w:rStyle w:val="6"/>
          <w:rFonts w:hint="eastAsia" w:ascii="宋体" w:hAnsi="宋体" w:eastAsia="宋体" w:cs="宋体"/>
          <w:i w:val="0"/>
          <w:iCs w:val="0"/>
          <w:caps w:val="0"/>
          <w:color w:val="333333"/>
          <w:spacing w:val="0"/>
          <w:sz w:val="24"/>
          <w:szCs w:val="24"/>
          <w:bdr w:val="none" w:color="auto" w:sz="0" w:space="0"/>
          <w:shd w:val="clear" w:fill="FFFFFF"/>
        </w:rPr>
        <w:t>（规定比例）</w:t>
      </w:r>
      <w:r>
        <w:rPr>
          <w:rFonts w:hint="eastAsia" w:ascii="宋体" w:hAnsi="宋体" w:eastAsia="宋体" w:cs="宋体"/>
          <w:i w:val="0"/>
          <w:iCs w:val="0"/>
          <w:caps w:val="0"/>
          <w:color w:val="333333"/>
          <w:spacing w:val="0"/>
          <w:sz w:val="24"/>
          <w:szCs w:val="24"/>
          <w:bdr w:val="none" w:color="auto" w:sz="0" w:space="0"/>
          <w:shd w:val="clear" w:fill="FFFFFF"/>
        </w:rPr>
        <w:t>。</w:t>
      </w:r>
      <w:r>
        <w:rPr>
          <w:rStyle w:val="6"/>
          <w:rFonts w:hint="eastAsia" w:ascii="宋体" w:hAnsi="宋体" w:eastAsia="宋体" w:cs="宋体"/>
          <w:i w:val="0"/>
          <w:iCs w:val="0"/>
          <w:caps w:val="0"/>
          <w:color w:val="333333"/>
          <w:spacing w:val="0"/>
          <w:sz w:val="24"/>
          <w:szCs w:val="24"/>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的</w:t>
      </w:r>
      <w:r>
        <w:rPr>
          <w:rStyle w:val="6"/>
          <w:rFonts w:hint="eastAsia" w:ascii="宋体" w:hAnsi="宋体" w:eastAsia="宋体" w:cs="宋体"/>
          <w:i w:val="0"/>
          <w:iCs w:val="0"/>
          <w:caps w:val="0"/>
          <w:color w:val="333333"/>
          <w:spacing w:val="0"/>
          <w:sz w:val="24"/>
          <w:szCs w:val="24"/>
          <w:bdr w:val="none" w:color="auto" w:sz="0" w:space="0"/>
          <w:shd w:val="clear" w:fill="FFFFFF"/>
        </w:rPr>
        <w:t>（关键组件）</w:t>
      </w:r>
      <w:r>
        <w:rPr>
          <w:rFonts w:hint="eastAsia" w:ascii="宋体" w:hAnsi="宋体" w:eastAsia="宋体" w:cs="宋体"/>
          <w:i w:val="0"/>
          <w:iCs w:val="0"/>
          <w:caps w:val="0"/>
          <w:color w:val="333333"/>
          <w:spacing w:val="0"/>
          <w:sz w:val="24"/>
          <w:szCs w:val="24"/>
          <w:bdr w:val="none" w:color="auto" w:sz="0" w:space="0"/>
          <w:shd w:val="clear" w:fill="FFFFFF"/>
        </w:rPr>
        <w:t>在中国境内生产。</w:t>
      </w:r>
      <w:r>
        <w:rPr>
          <w:rStyle w:val="6"/>
          <w:rFonts w:hint="eastAsia" w:ascii="宋体" w:hAnsi="宋体" w:eastAsia="宋体" w:cs="宋体"/>
          <w:i w:val="0"/>
          <w:iCs w:val="0"/>
          <w:caps w:val="0"/>
          <w:color w:val="333333"/>
          <w:spacing w:val="0"/>
          <w:sz w:val="24"/>
          <w:szCs w:val="24"/>
          <w:bdr w:val="none" w:color="auto" w:sz="0" w:space="0"/>
          <w:shd w:val="clear" w:fill="FFFFFF"/>
        </w:rPr>
        <w:t>（产品名称2）</w:t>
      </w:r>
      <w:r>
        <w:rPr>
          <w:rFonts w:hint="eastAsia" w:ascii="宋体" w:hAnsi="宋体" w:eastAsia="宋体" w:cs="宋体"/>
          <w:i w:val="0"/>
          <w:iCs w:val="0"/>
          <w:caps w:val="0"/>
          <w:color w:val="333333"/>
          <w:spacing w:val="0"/>
          <w:sz w:val="24"/>
          <w:szCs w:val="24"/>
          <w:bdr w:val="none" w:color="auto" w:sz="0" w:space="0"/>
          <w:shd w:val="clear" w:fill="FFFFFF"/>
        </w:rPr>
        <w:t>的</w:t>
      </w:r>
      <w:r>
        <w:rPr>
          <w:rStyle w:val="6"/>
          <w:rFonts w:hint="eastAsia" w:ascii="宋体" w:hAnsi="宋体" w:eastAsia="宋体" w:cs="宋体"/>
          <w:i w:val="0"/>
          <w:iCs w:val="0"/>
          <w:caps w:val="0"/>
          <w:color w:val="333333"/>
          <w:spacing w:val="0"/>
          <w:sz w:val="24"/>
          <w:szCs w:val="24"/>
          <w:bdr w:val="none" w:color="auto" w:sz="0" w:space="0"/>
          <w:shd w:val="clear" w:fill="FFFFFF"/>
        </w:rPr>
        <w:t>（关键工序）</w:t>
      </w:r>
      <w:r>
        <w:rPr>
          <w:rFonts w:hint="eastAsia" w:ascii="宋体" w:hAnsi="宋体" w:eastAsia="宋体" w:cs="宋体"/>
          <w:i w:val="0"/>
          <w:iCs w:val="0"/>
          <w:caps w:val="0"/>
          <w:color w:val="333333"/>
          <w:spacing w:val="0"/>
          <w:sz w:val="24"/>
          <w:szCs w:val="24"/>
          <w:bdr w:val="none" w:color="auto" w:sz="0" w:space="0"/>
          <w:shd w:val="clear" w:fill="FFFFFF"/>
        </w:rPr>
        <w:t>在中国境内完成。</w:t>
      </w:r>
    </w:p>
    <w:p w14:paraId="5E32F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w:t>
      </w:r>
    </w:p>
    <w:p w14:paraId="1D270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本公司（单位）对上述声明内容的真实性负责。如有虚假，愿承担相应法律责任。</w:t>
      </w:r>
    </w:p>
    <w:p w14:paraId="19F39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公司（单位）名称（盖章）：      </w:t>
      </w:r>
    </w:p>
    <w:p w14:paraId="6034D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日期：　　　　　年　　月　日    </w:t>
      </w:r>
    </w:p>
    <w:p w14:paraId="2C92D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8A28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15CF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_____________________________</w:t>
      </w:r>
    </w:p>
    <w:p w14:paraId="62DA9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1.产品如有型号，请在“产品名称”栏一并填写。</w:t>
      </w:r>
    </w:p>
    <w:p w14:paraId="1DCB7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2.生产厂名与厂址应与生产厂营业执照载明的相关信息保持一致。</w:t>
      </w:r>
    </w:p>
    <w:p w14:paraId="64967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3.该产品的中国境内生产的组件成本占比相关要求实施前，“规定比例”栏可不填，下同。</w:t>
      </w:r>
    </w:p>
    <w:p w14:paraId="4DD4F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4.该产品的关键组件要求实施前，“关键组件”栏可不填，下同。</w:t>
      </w:r>
    </w:p>
    <w:p w14:paraId="259204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5.该产品的关键工序要求实施前，“关键工序”栏可不填，下同。</w:t>
      </w:r>
    </w:p>
    <w:p w14:paraId="113E42DC"/>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4557C"/>
    <w:rsid w:val="28883D55"/>
    <w:rsid w:val="33022275"/>
    <w:rsid w:val="427C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2024-01-31T01:45:00Z</dcterms:created>
  <dc:creator>Administrator</dc:creator>
  <cp:lastModifiedBy>涵文</cp:lastModifiedBy>
  <dcterms:modified xsi:type="dcterms:W3CDTF">2025-11-04T01:27:52Z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62987F72EEC34806AEDC73738418B002_12</vt:lpwstr>
  </property>
  <property fmtid="{D5CDD505-2E9C-101B-9397-08002B2CF9AE}" pid="4" name="KSOTemplateDocerSaveRecord">
    <vt:lpwstr>eyJoZGlkIjoiNDhmZmRhZjRjZDRhMjZmM2YyOGMyNTA2MTVlY2E1ZjMiLCJ1c2VySWQiOiI1NDg4MzIzMjAifQ==</vt:lpwstr>
  </property>
</Properties>
</file>