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BACBA" w14:textId="77777777" w:rsidR="004E065C" w:rsidRPr="004E065C" w:rsidRDefault="004E065C" w:rsidP="004E065C">
      <w:pPr>
        <w:jc w:val="center"/>
        <w:rPr>
          <w:rFonts w:ascii="宋体" w:eastAsia="宋体" w:hAnsi="宋体" w:cs="宋体"/>
          <w:sz w:val="44"/>
          <w:szCs w:val="44"/>
        </w:rPr>
      </w:pPr>
      <w:r w:rsidRPr="004E065C">
        <w:rPr>
          <w:rFonts w:ascii="宋体" w:eastAsia="宋体" w:hAnsi="宋体" w:cs="宋体" w:hint="eastAsia"/>
          <w:sz w:val="44"/>
          <w:szCs w:val="44"/>
        </w:rPr>
        <w:t>监狱企业的证明文件</w:t>
      </w:r>
    </w:p>
    <w:p w14:paraId="45B6E127" w14:textId="77777777" w:rsidR="004E065C" w:rsidRDefault="004E065C" w:rsidP="004E065C">
      <w:pPr>
        <w:spacing w:line="5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</w:p>
    <w:p w14:paraId="52734C7F" w14:textId="7E24B0B6" w:rsidR="00F8793B" w:rsidRPr="004E065C" w:rsidRDefault="00000000" w:rsidP="004E065C">
      <w:pPr>
        <w:spacing w:line="5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4E065C">
        <w:rPr>
          <w:rFonts w:ascii="仿宋_GB2312" w:eastAsia="仿宋_GB2312" w:hAnsi="仿宋" w:cs="Times New Roman" w:hint="eastAsia"/>
          <w:sz w:val="32"/>
          <w:szCs w:val="32"/>
        </w:rPr>
        <w:t>报价单位为监狱企业的，须提供省级以上监狱管理局、戒毒管理局（含新疆生产建设兵团）出具的属于监狱企业的证明文件</w:t>
      </w:r>
      <w:r w:rsidR="00335B7D">
        <w:rPr>
          <w:rFonts w:ascii="仿宋_GB2312" w:eastAsia="仿宋_GB2312" w:hAnsi="仿宋" w:cs="Times New Roman" w:hint="eastAsia"/>
          <w:sz w:val="32"/>
          <w:szCs w:val="32"/>
        </w:rPr>
        <w:t>。</w:t>
      </w:r>
    </w:p>
    <w:sectPr w:rsidR="00F8793B" w:rsidRPr="004E06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FAA7F" w14:textId="77777777" w:rsidR="00C3158B" w:rsidRDefault="00C3158B" w:rsidP="004E065C">
      <w:r>
        <w:separator/>
      </w:r>
    </w:p>
  </w:endnote>
  <w:endnote w:type="continuationSeparator" w:id="0">
    <w:p w14:paraId="538E4468" w14:textId="77777777" w:rsidR="00C3158B" w:rsidRDefault="00C3158B" w:rsidP="004E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4EA8C" w14:textId="77777777" w:rsidR="00C3158B" w:rsidRDefault="00C3158B" w:rsidP="004E065C">
      <w:r>
        <w:separator/>
      </w:r>
    </w:p>
  </w:footnote>
  <w:footnote w:type="continuationSeparator" w:id="0">
    <w:p w14:paraId="61D43C5C" w14:textId="77777777" w:rsidR="00C3158B" w:rsidRDefault="00C3158B" w:rsidP="004E06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93B"/>
    <w:rsid w:val="00335B7D"/>
    <w:rsid w:val="004E065C"/>
    <w:rsid w:val="00BE2FA9"/>
    <w:rsid w:val="00C3158B"/>
    <w:rsid w:val="00F8793B"/>
    <w:rsid w:val="06AE1024"/>
    <w:rsid w:val="3E3F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4D8D5"/>
  <w15:docId w15:val="{B3711C8A-AC1E-4E51-B65F-DE7C8D886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E065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E065C"/>
    <w:rPr>
      <w:kern w:val="2"/>
      <w:sz w:val="18"/>
      <w:szCs w:val="18"/>
    </w:rPr>
  </w:style>
  <w:style w:type="paragraph" w:styleId="a5">
    <w:name w:val="footer"/>
    <w:basedOn w:val="a"/>
    <w:link w:val="a6"/>
    <w:rsid w:val="004E06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E065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34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明曼 李</cp:lastModifiedBy>
  <cp:revision>3</cp:revision>
  <dcterms:created xsi:type="dcterms:W3CDTF">2026-03-24T10:54:00Z</dcterms:created>
  <dcterms:modified xsi:type="dcterms:W3CDTF">2026-05-14T01:25:00Z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eyJoZGlkIjoiMGEyYjY4NmU1OWJmYTY2YThiMTIzZTg0YzVhOTliZTUiLCJ1c2VySWQiOiI2NzI3NzUzMTkifQ==</vt:lpwstr>
  </property>
  <property fmtid="{D5CDD505-2E9C-101B-9397-08002B2CF9AE}" pid="4" name="ICV">
    <vt:lpwstr>BD3CB389B3F04F5E820937ABCF170845_12</vt:lpwstr>
  </property>
</Properties>
</file>